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18" w:rsidRDefault="00116FC0">
      <w:r>
        <w:t>Записаться на курсы  можно на портале dpomos.ru.  Тем, у кого пока нет личного кабинета на портале, надо будет предварительно зарегистрироваться. Для этого выйти на главную страницу портала. Справа вверху нажать кнопку регистрация, заполнить анкету. Важно правильно написать номер школы и личный адрес электронной почты. После заполнения анкеты (запомнить указанный Вами пароль) нажать кнопку регистрация в низу страницы. После этого на личную почту придут два письма. В одном из них будет ссылка для подтверждения регистрации. Пройдя по этой ссылке, человек попадает на страничку входа. Ему остается внести в окошки свой логин (по умолчанию - это личный адрес электронной почты, указанный при регистрации) и свой пароль, так же указанный при регистрации. Теперь человек становится счастливым обладателем личного кабинета на портале dpomos.ru.  (или вместо ссылки можно  воспользоваться кодом подтверждения, указанным в письме)</w:t>
      </w:r>
      <w:r>
        <w:br/>
        <w:t xml:space="preserve">Всем, у кого на портале есть личный кабинет надо в него войти. Кликнуть синюю плашку с надписью "зарегистрироваться на курсы", далее в строке "Номер программы" в окошечке начать вбивать шифр курса ( например: </w:t>
      </w:r>
      <w:r>
        <w:rPr>
          <w:rStyle w:val="a3"/>
        </w:rPr>
        <w:t xml:space="preserve">1429). </w:t>
      </w:r>
      <w:r>
        <w:t xml:space="preserve">После чего он всплывет в списке и его надо выбрать. Затем кликнуть внизу синюю плашку с надписью "отправить". После чего должна появиться надпись, что заявка принята. </w:t>
      </w:r>
      <w:r>
        <w:br/>
        <w:t>После удачной записи на курс, необходимо подойти к руководителю образовательной организации и попросить его согласовать вашу запись на курсы в личном кабинете директора. Директора, как правило знают как это сделать.</w:t>
      </w:r>
      <w:r>
        <w:br/>
        <w:t>Зачисление без согласования не возможно.</w:t>
      </w:r>
      <w:bookmarkStart w:id="0" w:name="_GoBack"/>
      <w:bookmarkEnd w:id="0"/>
    </w:p>
    <w:sectPr w:rsidR="00A0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B1"/>
    <w:rsid w:val="00116FC0"/>
    <w:rsid w:val="001E21B1"/>
    <w:rsid w:val="00A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2017-04-13T19:49:00Z</dcterms:created>
  <dcterms:modified xsi:type="dcterms:W3CDTF">2017-04-13T19:49:00Z</dcterms:modified>
</cp:coreProperties>
</file>